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B286" w14:textId="576EEAD0" w:rsidR="00867BCD" w:rsidRDefault="00393F11">
      <w:r>
        <w:t>Salatmarinade klassisch</w:t>
      </w:r>
    </w:p>
    <w:p w14:paraId="0FDACA28" w14:textId="77777777" w:rsidR="00393F11" w:rsidRDefault="00393F11" w:rsidP="00393F11">
      <w:r>
        <w:t>ZUTATEN</w:t>
      </w:r>
    </w:p>
    <w:p w14:paraId="578A1235" w14:textId="64CB31EB" w:rsidR="00393F11" w:rsidRDefault="00393F11" w:rsidP="00393F11">
      <w:r>
        <w:t>2 EL</w:t>
      </w:r>
      <w:r>
        <w:tab/>
        <w:t>Essig</w:t>
      </w:r>
    </w:p>
    <w:p w14:paraId="6246E387" w14:textId="14A3D01C" w:rsidR="00393F11" w:rsidRDefault="00393F11" w:rsidP="00393F11">
      <w:r>
        <w:t>4 EL</w:t>
      </w:r>
      <w:r>
        <w:tab/>
        <w:t>Öl</w:t>
      </w:r>
    </w:p>
    <w:p w14:paraId="67836B66" w14:textId="464A95B4" w:rsidR="00393F11" w:rsidRDefault="00393F11" w:rsidP="00393F11">
      <w:r>
        <w:t>Zwiebelringe</w:t>
      </w:r>
    </w:p>
    <w:p w14:paraId="6B737AAA" w14:textId="71EB35FF" w:rsidR="00393F11" w:rsidRDefault="00393F11" w:rsidP="00393F11">
      <w:r>
        <w:t>Salz, Pfeffer, Zucker</w:t>
      </w:r>
    </w:p>
    <w:p w14:paraId="7A3346A0" w14:textId="5D873FF2" w:rsidR="00393F11" w:rsidRDefault="00393F11" w:rsidP="00393F11">
      <w:r>
        <w:t>Kräuter (Petersilie eventuell auch Dill, Estragon, Kerbel)</w:t>
      </w:r>
    </w:p>
    <w:p w14:paraId="28AD1583" w14:textId="0F543442" w:rsidR="00393F11" w:rsidRDefault="00393F11" w:rsidP="00393F11">
      <w:r>
        <w:t>Knoblauch: erst unmittelbar vor dem Servieren dazugeben (wird mit Ruhen immer geschmacksintensiver).</w:t>
      </w:r>
    </w:p>
    <w:p w14:paraId="7AC08FA2" w14:textId="77777777" w:rsidR="00393F11" w:rsidRDefault="00393F11" w:rsidP="00393F11"/>
    <w:p w14:paraId="66E96580" w14:textId="77777777" w:rsidR="00393F11" w:rsidRDefault="00393F11" w:rsidP="00393F11">
      <w:r>
        <w:t>ZUBEREITUNG</w:t>
      </w:r>
    </w:p>
    <w:p w14:paraId="22E7CF12" w14:textId="391FAD9D" w:rsidR="00393F11" w:rsidRDefault="00393F11" w:rsidP="00393F11">
      <w:r>
        <w:t>Aus Zutaten Marinade verrühren und vorsichtig unter den Salat mischen.</w:t>
      </w:r>
    </w:p>
    <w:p w14:paraId="03384356" w14:textId="207BFC68" w:rsidR="00393F11" w:rsidRDefault="00393F11">
      <w:bookmarkStart w:id="0" w:name="_GoBack"/>
      <w:bookmarkEnd w:id="0"/>
    </w:p>
    <w:p w14:paraId="4F8EE42B" w14:textId="639EFA06" w:rsidR="00393F11" w:rsidRDefault="00393F11">
      <w:r>
        <w:t xml:space="preserve">© </w:t>
      </w:r>
      <w:r w:rsidRPr="00393F11">
        <w:t>4-Salatmarinade</w:t>
      </w:r>
      <w:r>
        <w:t>.docx</w:t>
      </w:r>
    </w:p>
    <w:sectPr w:rsidR="00393F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81"/>
    <w:rsid w:val="0003673A"/>
    <w:rsid w:val="002954F3"/>
    <w:rsid w:val="00393F11"/>
    <w:rsid w:val="003E4181"/>
    <w:rsid w:val="003E5D3A"/>
    <w:rsid w:val="00867BCD"/>
    <w:rsid w:val="00B61143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69E9"/>
  <w15:chartTrackingRefBased/>
  <w15:docId w15:val="{225A9355-277A-47BF-9DE1-050DA912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2020-01-06T14:45:00Z</dcterms:created>
  <dcterms:modified xsi:type="dcterms:W3CDTF">2020-01-12T13:16:00Z</dcterms:modified>
</cp:coreProperties>
</file>